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5659"/>
        <w:gridCol w:w="1519"/>
        <w:gridCol w:w="1209"/>
        <w:gridCol w:w="1209"/>
        <w:gridCol w:w="1142"/>
        <w:gridCol w:w="1142"/>
        <w:gridCol w:w="1142"/>
        <w:gridCol w:w="1142"/>
      </w:tblGrid>
      <w:tr w:rsidR="00EE31FE" w:rsidRPr="000B2C28" w:rsidTr="00F96C86">
        <w:trPr>
          <w:trHeight w:val="27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20"/>
                <w:szCs w:val="20"/>
                <w:u w:val="single"/>
                <w:lang w:eastAsia="pl-PL"/>
              </w:rPr>
            </w:pPr>
            <w:r w:rsidRPr="000B2C28">
              <w:rPr>
                <w:rFonts w:ascii="Verdana" w:eastAsia="Times New Roman" w:hAnsi="Verdana" w:cs="Arial CE"/>
                <w:b/>
                <w:bCs/>
                <w:sz w:val="20"/>
                <w:szCs w:val="20"/>
                <w:u w:val="single"/>
                <w:lang w:eastAsia="pl-PL"/>
              </w:rPr>
              <w:t>proszę zaznaczyć wybór: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Verdana" w:eastAsia="Times New Roman" w:hAnsi="Verdana" w:cs="Arial CE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6C86" w:rsidRPr="000B2C28" w:rsidTr="00F96C86">
        <w:trPr>
          <w:trHeight w:val="27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0B2C28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Duży Grant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0B2C28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6C86" w:rsidRPr="000B2C28" w:rsidTr="00F96C86">
        <w:trPr>
          <w:trHeight w:val="27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6C86" w:rsidRPr="000B2C28" w:rsidTr="00F96C86">
        <w:trPr>
          <w:trHeight w:val="27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0B2C28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Mega Grant</w:t>
            </w:r>
          </w:p>
        </w:tc>
        <w:tc>
          <w:tcPr>
            <w:tcW w:w="1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0B2C28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6C86" w:rsidRPr="000B2C28" w:rsidTr="00F96C86">
        <w:trPr>
          <w:trHeight w:val="270"/>
        </w:trPr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  <w:r w:rsidRPr="000B2C28"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Verdana" w:eastAsia="Times New Roman" w:hAnsi="Verdana" w:cs="Arial CE"/>
                <w:sz w:val="20"/>
                <w:szCs w:val="2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6C86" w:rsidRPr="000B2C28" w:rsidTr="00F96C86">
        <w:trPr>
          <w:trHeight w:val="499"/>
        </w:trPr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>Lp.</w:t>
            </w:r>
          </w:p>
        </w:tc>
        <w:tc>
          <w:tcPr>
            <w:tcW w:w="5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>Rodzaj kosztów</w:t>
            </w: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br/>
              <w:t xml:space="preserve">(związane z realizacją zadania) </w:t>
            </w:r>
          </w:p>
        </w:tc>
        <w:tc>
          <w:tcPr>
            <w:tcW w:w="15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 xml:space="preserve">Liczba jednostek </w:t>
            </w: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br/>
              <w:t>(np. planowany nakład wydawnictwa, materiałów promocyjnych, umowy itp.)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 xml:space="preserve">Rodzaj rozliczenia </w:t>
            </w: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br/>
              <w:t>(np. umowa, faktura)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 xml:space="preserve">Koszt </w:t>
            </w: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br/>
              <w:t>całkowity</w:t>
            </w:r>
          </w:p>
        </w:tc>
        <w:tc>
          <w:tcPr>
            <w:tcW w:w="45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right="693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>podział kosztu całkowitego na źródła</w:t>
            </w:r>
          </w:p>
        </w:tc>
      </w:tr>
      <w:tr w:rsidR="00F96C86" w:rsidRPr="000B2C28" w:rsidTr="00F96C86">
        <w:trPr>
          <w:trHeight w:val="1740"/>
        </w:trPr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5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>z wnioskowanego grantu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>ze środków Wydziału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 xml:space="preserve">ze środków </w:t>
            </w: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br/>
              <w:t>spoza ASP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 xml:space="preserve">z prywatnych środków </w:t>
            </w: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br/>
              <w:t>własnych</w:t>
            </w:r>
          </w:p>
        </w:tc>
      </w:tr>
      <w:tr w:rsidR="00F96C86" w:rsidRPr="000B2C28" w:rsidTr="00F96C86">
        <w:trPr>
          <w:trHeight w:val="360"/>
        </w:trPr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56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5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>(w zł)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>(w zł)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>(w zł)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>(w zł)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>(w zł)</w:t>
            </w:r>
          </w:p>
        </w:tc>
      </w:tr>
      <w:tr w:rsidR="000B2C28" w:rsidRPr="000B2C28" w:rsidTr="00F96C86">
        <w:trPr>
          <w:trHeight w:val="938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141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 xml:space="preserve">KOSZTY </w:t>
            </w: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br/>
            </w: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(np. opracowanie i realizacja wydawnictw wydziałowych oraz ogólnouczelnianych)</w:t>
            </w:r>
          </w:p>
        </w:tc>
      </w:tr>
      <w:tr w:rsidR="00EE31FE" w:rsidRPr="000B2C28" w:rsidTr="00F96C86">
        <w:trPr>
          <w:trHeight w:val="93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leftChars="-12" w:hangingChars="12" w:hanging="26"/>
              <w:rPr>
                <w:rFonts w:ascii="Calibri" w:eastAsia="Times New Roman" w:hAnsi="Calibri" w:cs="Arial CE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lang w:eastAsia="pl-PL"/>
              </w:rPr>
              <w:t>Koszty szczegółowe np. projekt graficzny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</w:tr>
      <w:tr w:rsidR="00EE31FE" w:rsidRPr="000B2C28" w:rsidTr="00F96C86">
        <w:trPr>
          <w:trHeight w:val="93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9E49FD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lang w:eastAsia="pl-PL"/>
              </w:rPr>
              <w:t> </w:t>
            </w:r>
            <w:r w:rsidR="009E49FD" w:rsidRPr="009E49FD">
              <w:rPr>
                <w:rFonts w:ascii="Calibri" w:eastAsia="Times New Roman" w:hAnsi="Calibri" w:cs="Arial CE"/>
                <w:lang w:eastAsia="pl-PL"/>
              </w:rPr>
              <w:t>jw.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</w:tr>
      <w:tr w:rsidR="00EE31FE" w:rsidRPr="000B2C28" w:rsidTr="00F96C86">
        <w:trPr>
          <w:trHeight w:val="93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</w:tr>
      <w:tr w:rsidR="000B2C28" w:rsidRPr="000B2C28" w:rsidTr="00F96C86">
        <w:trPr>
          <w:trHeight w:val="938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ind w:firstLineChars="200" w:firstLine="442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II.</w:t>
            </w:r>
          </w:p>
        </w:tc>
        <w:tc>
          <w:tcPr>
            <w:tcW w:w="14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KOSZTY</w:t>
            </w: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br/>
            </w: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 xml:space="preserve">(np. aktywne uczestnictwo w krajowych i międzynarodowych wystawach, konkursach, festiwalach, seminariach, konferencjach, sympozjach, zjazdach itp., </w:t>
            </w: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br/>
              <w:t>o tematyce artystycznej, projektowej lub adresowanych do przedstawicieli środowisk twórczych)</w:t>
            </w:r>
          </w:p>
        </w:tc>
      </w:tr>
      <w:tr w:rsidR="00EE31FE" w:rsidRPr="000B2C28" w:rsidTr="00F96C86">
        <w:trPr>
          <w:trHeight w:val="93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9E49FD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lang w:eastAsia="pl-PL"/>
              </w:rPr>
              <w:t>Koszty szczegółowe np. opłata za uczestnictwo, diety, zakwaterowanie, transport, ubezpieczenie itp.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E31FE" w:rsidRPr="000B2C28" w:rsidTr="00F96C86">
        <w:trPr>
          <w:trHeight w:val="93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E31FE" w:rsidRPr="000B2C28" w:rsidTr="00F96C86">
        <w:trPr>
          <w:trHeight w:val="93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2C28" w:rsidRPr="000B2C28" w:rsidTr="00F96C86">
        <w:trPr>
          <w:trHeight w:val="938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III.</w:t>
            </w:r>
          </w:p>
        </w:tc>
        <w:tc>
          <w:tcPr>
            <w:tcW w:w="14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KOSZTY</w:t>
            </w: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br/>
            </w: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(np. organizacja/współorganizacja wydarzeń (w kraju i za granicą): wystawy (indywidualne, zbiorowe), konkursy, festiwale, seminaria, konferencje, sympozja, zjazdy itp., o tematyce artystycznej, projektowej lub adresowanych do przedstawicieli środowisk twórczych)</w:t>
            </w:r>
          </w:p>
        </w:tc>
      </w:tr>
      <w:tr w:rsidR="00EE31FE" w:rsidRPr="000B2C28" w:rsidTr="00F96C86">
        <w:trPr>
          <w:trHeight w:val="93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9E49FD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lang w:eastAsia="pl-PL"/>
              </w:rPr>
              <w:t>jw.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E31FE" w:rsidRPr="000B2C28" w:rsidTr="00F96C86">
        <w:trPr>
          <w:trHeight w:val="93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E31FE" w:rsidRPr="000B2C28" w:rsidTr="00F96C86">
        <w:trPr>
          <w:trHeight w:val="938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2C28" w:rsidRPr="000B2C28" w:rsidTr="00F96C86">
        <w:trPr>
          <w:trHeight w:val="942"/>
        </w:trPr>
        <w:tc>
          <w:tcPr>
            <w:tcW w:w="11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IV.</w:t>
            </w:r>
          </w:p>
        </w:tc>
        <w:tc>
          <w:tcPr>
            <w:tcW w:w="14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KOSZTY</w:t>
            </w: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br/>
            </w: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(np. inne działania artystyczne lub projektowe po uzgodnieniu z Sekcją Projektów)</w:t>
            </w:r>
          </w:p>
        </w:tc>
      </w:tr>
      <w:tr w:rsidR="00EE31FE" w:rsidRPr="000B2C28" w:rsidTr="00F96C86">
        <w:trPr>
          <w:trHeight w:val="942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9E49FD">
            <w:pPr>
              <w:spacing w:after="0" w:line="240" w:lineRule="auto"/>
              <w:rPr>
                <w:rFonts w:ascii="Calibri" w:eastAsia="Times New Roman" w:hAnsi="Calibri" w:cs="Arial CE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lang w:eastAsia="pl-PL"/>
              </w:rPr>
              <w:t>jw.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E31FE" w:rsidRPr="000B2C28" w:rsidTr="00F96C86">
        <w:trPr>
          <w:trHeight w:val="94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E31FE" w:rsidRPr="000B2C28" w:rsidTr="00F96C86">
        <w:trPr>
          <w:trHeight w:val="942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5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lang w:eastAsia="pl-PL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0"/>
              <w:rPr>
                <w:rFonts w:ascii="Calibri" w:eastAsia="Times New Roman" w:hAnsi="Calibri" w:cs="Arial CE"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color w:val="000000"/>
                <w:lang w:eastAsia="pl-PL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color w:val="000000"/>
                <w:lang w:eastAsia="pl-PL"/>
              </w:rPr>
              <w:t> </w:t>
            </w:r>
          </w:p>
        </w:tc>
      </w:tr>
      <w:tr w:rsidR="000B2C28" w:rsidRPr="000B2C28" w:rsidTr="00F96C86">
        <w:trPr>
          <w:trHeight w:val="585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C28" w:rsidRPr="000B2C28" w:rsidRDefault="000B2C28" w:rsidP="000B2C28">
            <w:pPr>
              <w:spacing w:after="0" w:line="240" w:lineRule="auto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>III.</w:t>
            </w:r>
          </w:p>
        </w:tc>
        <w:tc>
          <w:tcPr>
            <w:tcW w:w="8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C28" w:rsidRPr="000B2C28" w:rsidRDefault="000B2C28" w:rsidP="00EE31FE">
            <w:pPr>
              <w:spacing w:after="0" w:line="240" w:lineRule="auto"/>
              <w:ind w:firstLineChars="100" w:firstLine="221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r w:rsidRPr="000B2C28">
              <w:rPr>
                <w:rFonts w:ascii="Calibri" w:eastAsia="Times New Roman" w:hAnsi="Calibri" w:cs="Arial CE"/>
                <w:b/>
                <w:bCs/>
                <w:lang w:eastAsia="pl-PL"/>
              </w:rPr>
              <w:t xml:space="preserve">OGÓŁEM </w:t>
            </w:r>
            <w:r w:rsidRPr="000B2C28">
              <w:rPr>
                <w:rFonts w:ascii="Calibri" w:eastAsia="Times New Roman" w:hAnsi="Calibri" w:cs="Arial CE"/>
                <w:i/>
                <w:iCs/>
                <w:lang w:eastAsia="pl-PL"/>
              </w:rPr>
              <w:t>(uzupełnia Sekcja projektów po złożeniu wniosku)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C28" w:rsidRPr="000B2C28" w:rsidRDefault="000B2C28" w:rsidP="009E49FD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C28" w:rsidRPr="000B2C28" w:rsidRDefault="000B2C28" w:rsidP="009E49FD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C28" w:rsidRPr="000B2C28" w:rsidRDefault="000B2C28" w:rsidP="009E49FD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C28" w:rsidRPr="000B2C28" w:rsidRDefault="000B2C28" w:rsidP="009E49FD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B2C28" w:rsidRPr="000B2C28" w:rsidRDefault="000B2C28" w:rsidP="009E49FD">
            <w:pPr>
              <w:spacing w:after="0" w:line="240" w:lineRule="auto"/>
              <w:ind w:firstLineChars="100" w:firstLine="221"/>
              <w:jc w:val="center"/>
              <w:rPr>
                <w:rFonts w:ascii="Calibri" w:eastAsia="Times New Roman" w:hAnsi="Calibri" w:cs="Arial CE"/>
                <w:b/>
                <w:bCs/>
                <w:lang w:eastAsia="pl-PL"/>
              </w:rPr>
            </w:pPr>
            <w:bookmarkStart w:id="0" w:name="_GoBack"/>
            <w:bookmarkEnd w:id="0"/>
          </w:p>
        </w:tc>
      </w:tr>
    </w:tbl>
    <w:p w:rsidR="00DD665A" w:rsidRDefault="009E49FD"/>
    <w:sectPr w:rsidR="00DD665A" w:rsidSect="000B2C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86"/>
    <w:rsid w:val="000B2C28"/>
    <w:rsid w:val="00642FC2"/>
    <w:rsid w:val="00881483"/>
    <w:rsid w:val="009E49FD"/>
    <w:rsid w:val="00E67A0B"/>
    <w:rsid w:val="00EE31FE"/>
    <w:rsid w:val="00F25D86"/>
    <w:rsid w:val="00F9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52B56-4BD3-4BE5-9A14-6E6A575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8148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fireart.festival@gmail.com</dc:creator>
  <cp:keywords/>
  <dc:description/>
  <cp:lastModifiedBy>fireart.festival@gmail.com</cp:lastModifiedBy>
  <cp:revision>4</cp:revision>
  <dcterms:created xsi:type="dcterms:W3CDTF">2023-01-11T10:35:00Z</dcterms:created>
  <dcterms:modified xsi:type="dcterms:W3CDTF">2023-01-11T10:57:00Z</dcterms:modified>
</cp:coreProperties>
</file>