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05AC0653"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Tabela-Siatka"/>
        <w:tblW w:w="11028" w:type="dxa"/>
        <w:tblInd w:w="-147" w:type="dxa"/>
        <w:tblLook w:val="04A0" w:firstRow="1" w:lastRow="0" w:firstColumn="1" w:lastColumn="0" w:noHBand="0" w:noVBand="1"/>
      </w:tblPr>
      <w:tblGrid>
        <w:gridCol w:w="1376"/>
        <w:gridCol w:w="1573"/>
        <w:gridCol w:w="1417"/>
        <w:gridCol w:w="532"/>
        <w:gridCol w:w="1251"/>
        <w:gridCol w:w="1619"/>
        <w:gridCol w:w="669"/>
        <w:gridCol w:w="2591"/>
      </w:tblGrid>
      <w:tr w:rsidR="00481298" w14:paraId="38B09BBF" w14:textId="77777777" w:rsidTr="000925DA">
        <w:tc>
          <w:tcPr>
            <w:tcW w:w="1376"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0925DA">
        <w:tc>
          <w:tcPr>
            <w:tcW w:w="1376"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1417" w:type="dxa"/>
          </w:tcPr>
          <w:p w14:paraId="713E96CE"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1783" w:type="dxa"/>
            <w:gridSpan w:val="2"/>
          </w:tcPr>
          <w:p w14:paraId="092C5C5E"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2288" w:type="dxa"/>
            <w:gridSpan w:val="2"/>
          </w:tcPr>
          <w:p w14:paraId="05E03B9F"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2591" w:type="dxa"/>
          </w:tcPr>
          <w:p w14:paraId="065C0274"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r>
      <w:tr w:rsidR="00481298" w14:paraId="06FF69EA" w14:textId="77777777" w:rsidTr="000925DA">
        <w:tc>
          <w:tcPr>
            <w:tcW w:w="1376"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0925DA">
        <w:tc>
          <w:tcPr>
            <w:tcW w:w="1376"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1783" w:type="dxa"/>
            <w:gridSpan w:val="2"/>
          </w:tcPr>
          <w:p w14:paraId="15B861FA"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2288" w:type="dxa"/>
            <w:gridSpan w:val="2"/>
          </w:tcPr>
          <w:p w14:paraId="5D9380EC"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c>
          <w:tcPr>
            <w:tcW w:w="2591" w:type="dxa"/>
          </w:tcPr>
          <w:p w14:paraId="7EC5B40C" w14:textId="77777777" w:rsidR="00481298" w:rsidRPr="00E60CEB" w:rsidRDefault="00481298" w:rsidP="008C6E35">
            <w:pPr>
              <w:spacing w:after="120" w:line="240" w:lineRule="auto"/>
              <w:ind w:right="28"/>
              <w:jc w:val="center"/>
              <w:rPr>
                <w:rFonts w:eastAsia="Times New Roman"/>
                <w:color w:val="000000"/>
                <w:sz w:val="16"/>
                <w:szCs w:val="16"/>
                <w:lang w:val="en-GB" w:eastAsia="en-GB"/>
              </w:rPr>
            </w:pPr>
          </w:p>
        </w:tc>
      </w:tr>
      <w:tr w:rsidR="00481298" w14:paraId="0972A1A1" w14:textId="77777777" w:rsidTr="000925DA">
        <w:tc>
          <w:tcPr>
            <w:tcW w:w="1376"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D11E83" w14:paraId="4D920894" w14:textId="77777777" w:rsidTr="00D11E83">
        <w:tc>
          <w:tcPr>
            <w:tcW w:w="1376" w:type="dxa"/>
            <w:vMerge/>
            <w:shd w:val="clear" w:color="auto" w:fill="D5DCE4" w:themeFill="text2" w:themeFillTint="33"/>
            <w:vAlign w:val="bottom"/>
          </w:tcPr>
          <w:p w14:paraId="0DAF456E" w14:textId="77777777" w:rsidR="00D11E83" w:rsidRPr="002A00C3" w:rsidRDefault="00D11E83" w:rsidP="00D11E83">
            <w:pPr>
              <w:spacing w:after="0" w:line="240" w:lineRule="auto"/>
              <w:rPr>
                <w:rFonts w:ascii="Calibri" w:eastAsia="Times New Roman" w:hAnsi="Calibri" w:cs="Times New Roman"/>
                <w:color w:val="000000"/>
                <w:lang w:val="en-GB" w:eastAsia="en-GB"/>
              </w:rPr>
            </w:pPr>
          </w:p>
        </w:tc>
        <w:tc>
          <w:tcPr>
            <w:tcW w:w="1573" w:type="dxa"/>
            <w:shd w:val="clear" w:color="auto" w:fill="auto"/>
            <w:vAlign w:val="center"/>
          </w:tcPr>
          <w:p w14:paraId="18073952" w14:textId="69FB4D5E" w:rsidR="00D11E83" w:rsidRPr="00E60CEB" w:rsidRDefault="00D11E83" w:rsidP="00D11E83">
            <w:pPr>
              <w:spacing w:after="120" w:line="240" w:lineRule="auto"/>
              <w:ind w:right="28"/>
              <w:jc w:val="center"/>
              <w:rPr>
                <w:rFonts w:eastAsia="Times New Roman"/>
                <w:color w:val="000000"/>
                <w:sz w:val="16"/>
                <w:szCs w:val="16"/>
                <w:lang w:val="en-GB" w:eastAsia="en-GB"/>
              </w:rPr>
            </w:pPr>
            <w:r>
              <w:rPr>
                <w:rFonts w:eastAsia="Times New Roman"/>
                <w:color w:val="000000"/>
                <w:sz w:val="16"/>
                <w:szCs w:val="16"/>
                <w:lang w:val="en-GB" w:eastAsia="en-GB"/>
              </w:rPr>
              <w:t>The Eugeniusz Geppert Academy of Art and Design in Wroclaw</w:t>
            </w:r>
          </w:p>
        </w:tc>
        <w:tc>
          <w:tcPr>
            <w:tcW w:w="1949" w:type="dxa"/>
            <w:gridSpan w:val="2"/>
            <w:vAlign w:val="center"/>
          </w:tcPr>
          <w:p w14:paraId="682EC6A5" w14:textId="77777777" w:rsidR="00D11E83" w:rsidRPr="00E60CEB" w:rsidRDefault="00D11E83" w:rsidP="00D11E83">
            <w:pPr>
              <w:spacing w:after="120" w:line="240" w:lineRule="auto"/>
              <w:ind w:right="28"/>
              <w:jc w:val="center"/>
              <w:rPr>
                <w:rFonts w:eastAsia="Times New Roman"/>
                <w:color w:val="000000"/>
                <w:sz w:val="16"/>
                <w:szCs w:val="16"/>
                <w:lang w:val="en-GB" w:eastAsia="en-GB"/>
              </w:rPr>
            </w:pPr>
          </w:p>
        </w:tc>
        <w:tc>
          <w:tcPr>
            <w:tcW w:w="1251" w:type="dxa"/>
            <w:vAlign w:val="center"/>
          </w:tcPr>
          <w:p w14:paraId="65878932" w14:textId="68D3F68C" w:rsidR="00D11E83" w:rsidRPr="00E60CEB" w:rsidRDefault="00D11E83" w:rsidP="00D11E83">
            <w:pPr>
              <w:spacing w:after="120" w:line="240" w:lineRule="auto"/>
              <w:ind w:right="28"/>
              <w:jc w:val="center"/>
              <w:rPr>
                <w:rFonts w:eastAsia="Times New Roman"/>
                <w:color w:val="000000"/>
                <w:sz w:val="16"/>
                <w:szCs w:val="16"/>
                <w:lang w:val="en-GB" w:eastAsia="en-GB"/>
              </w:rPr>
            </w:pPr>
            <w:r>
              <w:rPr>
                <w:rFonts w:eastAsia="Times New Roman"/>
                <w:color w:val="000000"/>
                <w:sz w:val="16"/>
                <w:szCs w:val="16"/>
                <w:lang w:val="en-GB" w:eastAsia="en-GB"/>
              </w:rPr>
              <w:t>PL WROCLAW07</w:t>
            </w:r>
          </w:p>
        </w:tc>
        <w:tc>
          <w:tcPr>
            <w:tcW w:w="1619" w:type="dxa"/>
            <w:vAlign w:val="center"/>
          </w:tcPr>
          <w:p w14:paraId="1BA73A87" w14:textId="26A64C2D" w:rsidR="00D11E83" w:rsidRPr="00E60CEB" w:rsidRDefault="00D11E83" w:rsidP="00D11E83">
            <w:pPr>
              <w:spacing w:after="120" w:line="240" w:lineRule="auto"/>
              <w:ind w:right="28"/>
              <w:jc w:val="center"/>
              <w:rPr>
                <w:rFonts w:eastAsia="Times New Roman"/>
                <w:color w:val="000000"/>
                <w:sz w:val="16"/>
                <w:szCs w:val="16"/>
                <w:lang w:val="en-GB" w:eastAsia="en-GB"/>
              </w:rPr>
            </w:pPr>
            <w:r>
              <w:rPr>
                <w:rFonts w:eastAsia="Times New Roman"/>
                <w:color w:val="000000"/>
                <w:sz w:val="16"/>
                <w:szCs w:val="16"/>
                <w:lang w:val="en-GB" w:eastAsia="en-GB"/>
              </w:rPr>
              <w:t>Poland</w:t>
            </w:r>
          </w:p>
        </w:tc>
        <w:tc>
          <w:tcPr>
            <w:tcW w:w="3260" w:type="dxa"/>
            <w:gridSpan w:val="2"/>
            <w:vAlign w:val="center"/>
          </w:tcPr>
          <w:p w14:paraId="54C522BA" w14:textId="1FD40205" w:rsidR="00D11E83" w:rsidRPr="00A12A38" w:rsidRDefault="00D55D95" w:rsidP="00D11E8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Joanna Rumianowska</w:t>
            </w:r>
            <w:bookmarkStart w:id="1" w:name="_GoBack"/>
            <w:bookmarkEnd w:id="1"/>
            <w:r w:rsidR="00D11E83">
              <w:rPr>
                <w:rFonts w:eastAsia="Times New Roman"/>
                <w:color w:val="000000"/>
                <w:sz w:val="16"/>
                <w:szCs w:val="16"/>
                <w:lang w:val="en-GB" w:eastAsia="en-GB"/>
              </w:rPr>
              <w:t>,</w:t>
            </w:r>
          </w:p>
          <w:p w14:paraId="29D2253E" w14:textId="77777777" w:rsidR="00D11E83" w:rsidRPr="00A12A38" w:rsidRDefault="00D11E83" w:rsidP="00D11E83">
            <w:pPr>
              <w:spacing w:after="0" w:line="240" w:lineRule="auto"/>
              <w:jc w:val="center"/>
              <w:rPr>
                <w:rFonts w:eastAsia="Times New Roman"/>
                <w:color w:val="000000"/>
                <w:sz w:val="16"/>
                <w:szCs w:val="16"/>
                <w:lang w:val="en-GB" w:eastAsia="en-GB"/>
              </w:rPr>
            </w:pPr>
            <w:r w:rsidRPr="00A12A38">
              <w:rPr>
                <w:rFonts w:eastAsia="Times New Roman"/>
                <w:sz w:val="16"/>
                <w:szCs w:val="16"/>
                <w:lang w:val="en-GB" w:eastAsia="en-GB"/>
              </w:rPr>
              <w:t>erasmus@asp.wroc.pl</w:t>
            </w:r>
          </w:p>
          <w:p w14:paraId="797D0E14" w14:textId="7DEB9609" w:rsidR="00D11E83" w:rsidRPr="00E60CEB" w:rsidRDefault="00D11E83" w:rsidP="00D11E83">
            <w:pPr>
              <w:spacing w:after="120" w:line="240" w:lineRule="auto"/>
              <w:ind w:right="28"/>
              <w:jc w:val="center"/>
              <w:rPr>
                <w:rFonts w:eastAsia="Times New Roman"/>
                <w:color w:val="000000"/>
                <w:sz w:val="16"/>
                <w:szCs w:val="16"/>
                <w:lang w:val="en-GB" w:eastAsia="en-GB"/>
              </w:rPr>
            </w:pPr>
            <w:r>
              <w:rPr>
                <w:rFonts w:eastAsia="Times New Roman"/>
                <w:color w:val="000000"/>
                <w:sz w:val="16"/>
                <w:szCs w:val="16"/>
                <w:lang w:val="en-GB" w:eastAsia="en-GB"/>
              </w:rPr>
              <w:t>phone: +48 71 34 380 31</w:t>
            </w:r>
            <w:r w:rsidRPr="002D6DF0">
              <w:rPr>
                <w:rFonts w:eastAsia="Times New Roman"/>
                <w:color w:val="000000"/>
                <w:sz w:val="16"/>
                <w:szCs w:val="16"/>
                <w:lang w:val="en-GB" w:eastAsia="en-GB"/>
              </w:rPr>
              <w:t xml:space="preserve"> ext.232</w:t>
            </w:r>
          </w:p>
        </w:tc>
      </w:tr>
      <w:tr w:rsidR="00D11E83" w14:paraId="6377BC4B" w14:textId="77777777" w:rsidTr="000925DA">
        <w:tc>
          <w:tcPr>
            <w:tcW w:w="1376" w:type="dxa"/>
            <w:vMerge w:val="restart"/>
            <w:shd w:val="clear" w:color="auto" w:fill="D5DCE4" w:themeFill="text2" w:themeFillTint="33"/>
            <w:vAlign w:val="bottom"/>
          </w:tcPr>
          <w:p w14:paraId="76600495" w14:textId="77777777" w:rsidR="00D11E83" w:rsidRPr="002A00C3" w:rsidRDefault="00D11E83" w:rsidP="00D11E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D11E83" w:rsidRPr="002A00C3" w:rsidRDefault="00D11E83" w:rsidP="00D11E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D11E83" w:rsidRPr="002A00C3" w:rsidRDefault="00D11E83" w:rsidP="00D11E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1D8C1484" w:rsidR="00D11E83" w:rsidRPr="002A00C3" w:rsidRDefault="00D11E83" w:rsidP="00D11E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D11E83" w:rsidRPr="002A00C3" w:rsidRDefault="00D11E83" w:rsidP="00D11E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D11E83" w:rsidRPr="002A00C3" w:rsidRDefault="00D11E83" w:rsidP="00D11E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D11E83" w:rsidRPr="002A00C3" w:rsidRDefault="00D11E83" w:rsidP="00D11E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D11E83" w14:paraId="151698B1" w14:textId="77777777" w:rsidTr="000925DA">
        <w:tc>
          <w:tcPr>
            <w:tcW w:w="1376" w:type="dxa"/>
            <w:vMerge/>
            <w:shd w:val="clear" w:color="auto" w:fill="D5DCE4" w:themeFill="text2" w:themeFillTint="33"/>
            <w:vAlign w:val="bottom"/>
          </w:tcPr>
          <w:p w14:paraId="037F64D0" w14:textId="77777777" w:rsidR="00D11E83" w:rsidRPr="002A00C3" w:rsidRDefault="00D11E83" w:rsidP="00D11E83">
            <w:pPr>
              <w:spacing w:after="0" w:line="240" w:lineRule="auto"/>
              <w:rPr>
                <w:rFonts w:ascii="Calibri" w:eastAsia="Times New Roman" w:hAnsi="Calibri" w:cs="Times New Roman"/>
                <w:color w:val="000000"/>
                <w:lang w:val="en-GB" w:eastAsia="en-GB"/>
              </w:rPr>
            </w:pPr>
          </w:p>
        </w:tc>
        <w:tc>
          <w:tcPr>
            <w:tcW w:w="1573" w:type="dxa"/>
            <w:vAlign w:val="center"/>
          </w:tcPr>
          <w:p w14:paraId="494B31B0" w14:textId="50C063EC" w:rsidR="00D11E83" w:rsidRDefault="00D11E83" w:rsidP="00D11E83">
            <w:pPr>
              <w:spacing w:after="120" w:line="240" w:lineRule="auto"/>
              <w:ind w:right="28"/>
              <w:jc w:val="center"/>
              <w:rPr>
                <w:rFonts w:ascii="Verdana" w:eastAsia="Times New Roman" w:hAnsi="Verdana" w:cs="Arial"/>
                <w:b/>
                <w:color w:val="002060"/>
                <w:sz w:val="28"/>
                <w:szCs w:val="36"/>
                <w:lang w:val="en-GB"/>
              </w:rPr>
            </w:pPr>
          </w:p>
        </w:tc>
        <w:tc>
          <w:tcPr>
            <w:tcW w:w="1949" w:type="dxa"/>
            <w:gridSpan w:val="2"/>
            <w:vAlign w:val="center"/>
          </w:tcPr>
          <w:p w14:paraId="64BE1AA1" w14:textId="28D1E2D9" w:rsidR="00D11E83" w:rsidRDefault="00D11E83" w:rsidP="00D11E83">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14:paraId="6C108FB1" w14:textId="345C3740" w:rsidR="00D11E83" w:rsidRDefault="00D11E83" w:rsidP="00D11E83">
            <w:pPr>
              <w:spacing w:after="120" w:line="240" w:lineRule="auto"/>
              <w:ind w:right="28"/>
              <w:jc w:val="center"/>
              <w:rPr>
                <w:rFonts w:ascii="Verdana" w:eastAsia="Times New Roman" w:hAnsi="Verdana" w:cs="Arial"/>
                <w:b/>
                <w:color w:val="002060"/>
                <w:sz w:val="28"/>
                <w:szCs w:val="36"/>
                <w:lang w:val="en-GB"/>
              </w:rPr>
            </w:pPr>
          </w:p>
        </w:tc>
        <w:tc>
          <w:tcPr>
            <w:tcW w:w="1619" w:type="dxa"/>
            <w:vAlign w:val="center"/>
          </w:tcPr>
          <w:p w14:paraId="52656725" w14:textId="60E10A7D" w:rsidR="00D11E83" w:rsidRDefault="00D11E83" w:rsidP="00D11E83">
            <w:pPr>
              <w:spacing w:after="120" w:line="240" w:lineRule="auto"/>
              <w:ind w:right="28"/>
              <w:jc w:val="center"/>
              <w:rPr>
                <w:rFonts w:ascii="Verdana" w:eastAsia="Times New Roman" w:hAnsi="Verdana" w:cs="Arial"/>
                <w:b/>
                <w:color w:val="002060"/>
                <w:sz w:val="28"/>
                <w:szCs w:val="36"/>
                <w:lang w:val="en-GB"/>
              </w:rPr>
            </w:pPr>
          </w:p>
        </w:tc>
        <w:tc>
          <w:tcPr>
            <w:tcW w:w="3260" w:type="dxa"/>
            <w:gridSpan w:val="2"/>
            <w:vAlign w:val="center"/>
          </w:tcPr>
          <w:p w14:paraId="1732DB5F" w14:textId="6BA981AF" w:rsidR="00D11E83" w:rsidRDefault="00D11E83" w:rsidP="00D11E83">
            <w:pPr>
              <w:spacing w:after="120" w:line="240" w:lineRule="auto"/>
              <w:ind w:right="28"/>
              <w:jc w:val="center"/>
              <w:rPr>
                <w:rFonts w:ascii="Verdana" w:eastAsia="Times New Roman" w:hAnsi="Verdana" w:cs="Arial"/>
                <w:b/>
                <w:color w:val="002060"/>
                <w:sz w:val="28"/>
                <w:szCs w:val="36"/>
                <w:lang w:val="en-GB"/>
              </w:rPr>
            </w:pPr>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2440FF89" w14:textId="3BA89E2D" w:rsidR="00481298" w:rsidRPr="00481298" w:rsidRDefault="00497F24"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After the Mobility</w:t>
      </w:r>
    </w:p>
    <w:p w14:paraId="6C97F40C" w14:textId="77777777" w:rsidR="00481298" w:rsidRPr="002A00C3" w:rsidRDefault="00481298" w:rsidP="00481298">
      <w:pPr>
        <w:spacing w:after="0"/>
        <w:rPr>
          <w:lang w:val="en-GB"/>
        </w:rPr>
      </w:pPr>
    </w:p>
    <w:tbl>
      <w:tblPr>
        <w:tblW w:w="11068" w:type="dxa"/>
        <w:tblInd w:w="-176" w:type="dxa"/>
        <w:tblLayout w:type="fixed"/>
        <w:tblLook w:val="04A0" w:firstRow="1" w:lastRow="0" w:firstColumn="1" w:lastColumn="0" w:noHBand="0" w:noVBand="1"/>
      </w:tblPr>
      <w:tblGrid>
        <w:gridCol w:w="1512"/>
        <w:gridCol w:w="1083"/>
        <w:gridCol w:w="4362"/>
        <w:gridCol w:w="1701"/>
        <w:gridCol w:w="1276"/>
        <w:gridCol w:w="1117"/>
        <w:gridCol w:w="17"/>
      </w:tblGrid>
      <w:tr w:rsidR="00481298" w:rsidRPr="00A049C0" w14:paraId="29375367" w14:textId="77777777" w:rsidTr="00497F24">
        <w:trPr>
          <w:gridAfter w:val="1"/>
          <w:wAfter w:w="17" w:type="dxa"/>
          <w:trHeight w:val="129"/>
        </w:trPr>
        <w:tc>
          <w:tcPr>
            <w:tcW w:w="1512"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39" w:type="dxa"/>
            <w:gridSpan w:val="5"/>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60DA0724" w:rsidR="00481298" w:rsidRPr="002A00C3" w:rsidRDefault="00497F24"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497F24">
              <w:rPr>
                <w:rFonts w:ascii="Calibri" w:eastAsia="Times New Roman" w:hAnsi="Calibri" w:cs="Times New Roman"/>
                <w:b/>
                <w:color w:val="000000"/>
                <w:sz w:val="16"/>
                <w:szCs w:val="16"/>
                <w:lang w:val="en-GB" w:eastAsia="en-GB"/>
              </w:rPr>
              <w:t xml:space="preserve">Transcript </w:t>
            </w:r>
            <w:r>
              <w:rPr>
                <w:rFonts w:ascii="Calibri" w:eastAsia="Times New Roman" w:hAnsi="Calibri" w:cs="Times New Roman"/>
                <w:b/>
                <w:color w:val="000000"/>
                <w:sz w:val="16"/>
                <w:szCs w:val="16"/>
                <w:lang w:val="en-GB" w:eastAsia="en-GB"/>
              </w:rPr>
              <w:t>of Records at the</w:t>
            </w:r>
            <w:r w:rsidRPr="00497F24">
              <w:rPr>
                <w:rFonts w:ascii="Calibri" w:eastAsia="Times New Roman" w:hAnsi="Calibri" w:cs="Times New Roman"/>
                <w:b/>
                <w:color w:val="000000"/>
                <w:sz w:val="16"/>
                <w:szCs w:val="16"/>
                <w:lang w:val="en-GB" w:eastAsia="en-GB"/>
              </w:rPr>
              <w:t xml:space="preserve"> Receiving Institution</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97F24" w:rsidRPr="00A049C0" w14:paraId="03BA1900" w14:textId="77777777" w:rsidTr="00497F24">
        <w:trPr>
          <w:trHeight w:val="1116"/>
        </w:trPr>
        <w:tc>
          <w:tcPr>
            <w:tcW w:w="1512"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6928DAC3"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45301096" w14:textId="77777777"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5FF916FE" w14:textId="77777777"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2"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71F3F991" w14:textId="77777777"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7BA3413" w14:textId="580BE449"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r w:rsidRPr="00497F24">
              <w:rPr>
                <w:rFonts w:ascii="Calibri" w:eastAsia="Times New Roman" w:hAnsi="Calibri" w:cs="Times New Roman"/>
                <w:b/>
                <w:bCs/>
                <w:color w:val="000000"/>
                <w:sz w:val="16"/>
                <w:szCs w:val="16"/>
                <w:lang w:val="en-GB" w:eastAsia="en-GB"/>
              </w:rPr>
              <w:t>Was the component successfully completed by the student? [Yes/No]</w:t>
            </w:r>
          </w:p>
        </w:tc>
        <w:tc>
          <w:tcPr>
            <w:tcW w:w="1276"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7D6C953D" w14:textId="7C3A2509"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Pr>
                <w:rFonts w:ascii="Calibri" w:eastAsia="Times New Roman" w:hAnsi="Calibri" w:cs="Times New Roman"/>
                <w:b/>
                <w:bCs/>
                <w:color w:val="000000"/>
                <w:sz w:val="16"/>
                <w:szCs w:val="16"/>
                <w:lang w:val="en-GB" w:eastAsia="en-GB"/>
              </w:rPr>
              <w:t>)</w:t>
            </w:r>
          </w:p>
        </w:tc>
        <w:tc>
          <w:tcPr>
            <w:tcW w:w="1134" w:type="dxa"/>
            <w:gridSpan w:val="2"/>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49A64B48" w14:textId="01D57947"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at the Receiving Institution</w:t>
            </w:r>
          </w:p>
        </w:tc>
      </w:tr>
      <w:tr w:rsidR="00497F24" w:rsidRPr="002A00C3" w14:paraId="7075156A"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hideMark/>
          </w:tcPr>
          <w:p w14:paraId="155DD238" w14:textId="77777777" w:rsidR="00497F24" w:rsidRPr="002A00C3" w:rsidRDefault="00497F24"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712E" w14:textId="77777777" w:rsidR="00497F24" w:rsidRPr="002A00C3" w:rsidRDefault="00497F24"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0CC73" w14:textId="77777777" w:rsidR="00497F24" w:rsidRPr="002A00C3" w:rsidRDefault="00497F24"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F03058" w14:textId="5E4ADD50"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7B6E44" w14:textId="1EEC7514"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21FCB" w14:textId="10621C83" w:rsidR="00497F24" w:rsidRPr="002A00C3" w:rsidRDefault="00497F24" w:rsidP="008C6E35">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7FC97726"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62A599B4"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606708D"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401882C0"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CDC11" w14:textId="7919290A"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32343" w14:textId="78391448"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C85D3" w14:textId="66056679"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4AF6B175"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404C8704"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2E470A8"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20C2AC75"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ECCA8" w14:textId="5AB3EE4E"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E462A" w14:textId="7CE639B0"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679C5" w14:textId="13995889"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6780DE8D"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7A6A3858"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8008B9E"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27F90BC9"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45DA44" w14:textId="76574009"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D317AD" w14:textId="1D369628"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031CC" w14:textId="316C2790"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4DBE64D7"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38D1563C"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E61D34"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03FB32D4"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D9A7CF" w14:textId="418D94B7"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7A443" w14:textId="1050A389"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5860A" w14:textId="64BF0C88"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4BEF4F42"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50705795"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0DCD5EF"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3307ED65"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2AFEAD" w14:textId="644F9BCF"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92706" w14:textId="3A6D3216"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AF031" w14:textId="2E4F7CA3"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250A35DB"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48FDAC95"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6D2B3DC"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1C4ACFB2"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0EB228" w14:textId="5D706B58"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5A836" w14:textId="4C5F19B4"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2E6E0" w14:textId="5B5E513B"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0E0F1E3A"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13C0D0AD"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7124693"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432A6B6A"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79E91" w14:textId="52ED268A"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B1172" w14:textId="268BC398"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9040D" w14:textId="308CD9C9"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78CB93D7" w14:textId="77777777" w:rsidTr="00497F24">
        <w:trPr>
          <w:trHeight w:val="177"/>
        </w:trPr>
        <w:tc>
          <w:tcPr>
            <w:tcW w:w="1512" w:type="dxa"/>
            <w:tcBorders>
              <w:top w:val="nil"/>
              <w:left w:val="double" w:sz="6" w:space="0" w:color="auto"/>
              <w:bottom w:val="nil"/>
              <w:right w:val="single" w:sz="4" w:space="0" w:color="auto"/>
            </w:tcBorders>
            <w:shd w:val="clear" w:color="auto" w:fill="D5DCE4" w:themeFill="text2" w:themeFillTint="33"/>
            <w:noWrap/>
            <w:vAlign w:val="bottom"/>
          </w:tcPr>
          <w:p w14:paraId="0EB3A56B"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CDDC5ED"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02FED697"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B08E5" w14:textId="68312CF7"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10E8D9" w14:textId="319F0C55" w:rsidR="00497F24" w:rsidRDefault="00497F24" w:rsidP="00E60CEB">
            <w:pPr>
              <w:spacing w:after="0" w:line="240" w:lineRule="auto"/>
              <w:jc w:val="center"/>
              <w:rPr>
                <w:rFonts w:ascii="Calibri" w:eastAsia="Times New Roman" w:hAnsi="Calibri" w:cs="Times New Roman"/>
                <w:iCs/>
                <w:color w:val="000000"/>
                <w:sz w:val="12"/>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1AB63" w14:textId="2AE1C067" w:rsid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r w:rsidR="00497F24" w:rsidRPr="002A00C3" w14:paraId="307D1070" w14:textId="77777777" w:rsidTr="00497F24">
        <w:trPr>
          <w:trHeight w:val="297"/>
        </w:trPr>
        <w:tc>
          <w:tcPr>
            <w:tcW w:w="151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97F24" w:rsidRPr="002A00C3" w:rsidRDefault="00497F24" w:rsidP="00E60CE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244D7E20" w14:textId="77777777" w:rsidR="00497F24" w:rsidRPr="002A00C3" w:rsidRDefault="00497F24" w:rsidP="00E60CE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62" w:type="dxa"/>
            <w:tcBorders>
              <w:top w:val="single" w:sz="4" w:space="0" w:color="auto"/>
              <w:left w:val="nil"/>
              <w:bottom w:val="double" w:sz="6" w:space="0" w:color="auto"/>
              <w:right w:val="single" w:sz="8" w:space="0" w:color="auto"/>
            </w:tcBorders>
            <w:shd w:val="clear" w:color="auto" w:fill="auto"/>
            <w:vAlign w:val="center"/>
            <w:hideMark/>
          </w:tcPr>
          <w:p w14:paraId="4BEC658B" w14:textId="77777777" w:rsidR="00497F24" w:rsidRPr="002A00C3" w:rsidRDefault="00497F24" w:rsidP="00E60C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4" w:space="0" w:color="auto"/>
              <w:left w:val="nil"/>
              <w:bottom w:val="double" w:sz="6" w:space="0" w:color="auto"/>
              <w:right w:val="single" w:sz="8" w:space="0" w:color="auto"/>
            </w:tcBorders>
            <w:shd w:val="clear" w:color="auto" w:fill="auto"/>
            <w:vAlign w:val="center"/>
          </w:tcPr>
          <w:p w14:paraId="4700701E" w14:textId="482BFCED" w:rsidR="00497F24" w:rsidRPr="002A00C3"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4" w:space="0" w:color="auto"/>
              <w:left w:val="nil"/>
              <w:bottom w:val="double" w:sz="6" w:space="0" w:color="auto"/>
              <w:right w:val="single" w:sz="8" w:space="0" w:color="auto"/>
            </w:tcBorders>
            <w:shd w:val="clear" w:color="auto" w:fill="auto"/>
            <w:vAlign w:val="center"/>
          </w:tcPr>
          <w:p w14:paraId="76DA1AF1" w14:textId="6AC18E10" w:rsidR="00497F24" w:rsidRPr="00497F24" w:rsidRDefault="00497F24" w:rsidP="00E60C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1134" w:type="dxa"/>
            <w:gridSpan w:val="2"/>
            <w:tcBorders>
              <w:top w:val="single" w:sz="4" w:space="0" w:color="auto"/>
              <w:left w:val="nil"/>
              <w:bottom w:val="double" w:sz="6" w:space="0" w:color="auto"/>
              <w:right w:val="single" w:sz="8" w:space="0" w:color="auto"/>
            </w:tcBorders>
            <w:shd w:val="clear" w:color="auto" w:fill="auto"/>
            <w:vAlign w:val="center"/>
          </w:tcPr>
          <w:p w14:paraId="28488CE8" w14:textId="73B01001" w:rsidR="00497F24" w:rsidRPr="002A00C3" w:rsidRDefault="00497F24" w:rsidP="00E60CEB">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page" w:horzAnchor="margin" w:tblpX="-165" w:tblpY="12736"/>
        <w:tblW w:w="11034" w:type="dxa"/>
        <w:tblLayout w:type="fixed"/>
        <w:tblLook w:val="04A0" w:firstRow="1" w:lastRow="0" w:firstColumn="1" w:lastColumn="0" w:noHBand="0" w:noVBand="1"/>
      </w:tblPr>
      <w:tblGrid>
        <w:gridCol w:w="2387"/>
        <w:gridCol w:w="2422"/>
        <w:gridCol w:w="2036"/>
        <w:gridCol w:w="1629"/>
        <w:gridCol w:w="1086"/>
        <w:gridCol w:w="1474"/>
      </w:tblGrid>
      <w:tr w:rsidR="00497F24" w:rsidRPr="00A049C0" w14:paraId="66C508CB" w14:textId="77777777" w:rsidTr="00497F24">
        <w:trPr>
          <w:trHeight w:val="1237"/>
        </w:trPr>
        <w:tc>
          <w:tcPr>
            <w:tcW w:w="1103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E1CEBC" w14:textId="77777777" w:rsidR="00497F24" w:rsidRPr="002A00C3" w:rsidRDefault="00497F24" w:rsidP="00497F2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7F24" w:rsidRPr="002A00C3" w14:paraId="70185F99" w14:textId="77777777" w:rsidTr="00497F24">
        <w:trPr>
          <w:trHeight w:val="166"/>
        </w:trPr>
        <w:tc>
          <w:tcPr>
            <w:tcW w:w="23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EF2F62"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22" w:type="dxa"/>
            <w:tcBorders>
              <w:top w:val="double" w:sz="6" w:space="0" w:color="auto"/>
              <w:left w:val="nil"/>
              <w:bottom w:val="single" w:sz="8" w:space="0" w:color="auto"/>
              <w:right w:val="single" w:sz="8" w:space="0" w:color="auto"/>
            </w:tcBorders>
            <w:shd w:val="clear" w:color="auto" w:fill="auto"/>
            <w:noWrap/>
            <w:vAlign w:val="center"/>
            <w:hideMark/>
          </w:tcPr>
          <w:p w14:paraId="05F9A210"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CB0306"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B3FD466"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C41104"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7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CD96A0"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97F24" w:rsidRPr="002A00C3" w14:paraId="0D245870" w14:textId="77777777" w:rsidTr="00497F24">
        <w:trPr>
          <w:trHeight w:val="100"/>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186ADD"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22" w:type="dxa"/>
            <w:tcBorders>
              <w:top w:val="single" w:sz="8" w:space="0" w:color="auto"/>
              <w:left w:val="nil"/>
              <w:bottom w:val="single" w:sz="8" w:space="0" w:color="auto"/>
              <w:right w:val="single" w:sz="8" w:space="0" w:color="auto"/>
            </w:tcBorders>
            <w:shd w:val="clear" w:color="auto" w:fill="auto"/>
            <w:noWrap/>
            <w:vAlign w:val="center"/>
            <w:hideMark/>
          </w:tcPr>
          <w:p w14:paraId="2DC88AE9" w14:textId="77777777" w:rsidR="00497F24" w:rsidRPr="00784E7F" w:rsidRDefault="00497F24" w:rsidP="00497F2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185D268"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p>
          <w:p w14:paraId="05E59762"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ED3589" w14:textId="77777777" w:rsidR="00497F24" w:rsidRPr="00E60CEB" w:rsidRDefault="00497F24" w:rsidP="00497F24">
            <w:pPr>
              <w:spacing w:after="0" w:line="240" w:lineRule="auto"/>
              <w:jc w:val="center"/>
              <w:rPr>
                <w:rFonts w:ascii="Calibri" w:eastAsia="Times New Roman" w:hAnsi="Calibri" w:cs="Times New Roman"/>
                <w:color w:val="000000"/>
                <w:sz w:val="16"/>
                <w:szCs w:val="16"/>
                <w:lang w:val="en-GB" w:eastAsia="en-GB"/>
              </w:rPr>
            </w:pPr>
            <w:r w:rsidRPr="00E60CEB">
              <w:rPr>
                <w:rFonts w:ascii="Calibri" w:eastAsia="Times New Roman" w:hAnsi="Calibri" w:cs="Times New Roman"/>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2BB12D"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p>
        </w:tc>
        <w:tc>
          <w:tcPr>
            <w:tcW w:w="1474" w:type="dxa"/>
            <w:tcBorders>
              <w:top w:val="single" w:sz="8" w:space="0" w:color="auto"/>
              <w:left w:val="nil"/>
              <w:bottom w:val="single" w:sz="8" w:space="0" w:color="auto"/>
              <w:right w:val="double" w:sz="6" w:space="0" w:color="000000"/>
            </w:tcBorders>
            <w:shd w:val="clear" w:color="auto" w:fill="auto"/>
            <w:vAlign w:val="center"/>
          </w:tcPr>
          <w:p w14:paraId="7D38F538"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p>
        </w:tc>
      </w:tr>
      <w:tr w:rsidR="00497F24" w:rsidRPr="00A049C0" w14:paraId="0015DFD4" w14:textId="77777777" w:rsidTr="00497F24">
        <w:trPr>
          <w:trHeight w:val="189"/>
        </w:trPr>
        <w:tc>
          <w:tcPr>
            <w:tcW w:w="238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C7AADB"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22" w:type="dxa"/>
            <w:tcBorders>
              <w:top w:val="nil"/>
              <w:left w:val="nil"/>
              <w:bottom w:val="double" w:sz="6" w:space="0" w:color="auto"/>
              <w:right w:val="single" w:sz="8" w:space="0" w:color="auto"/>
            </w:tcBorders>
            <w:shd w:val="clear" w:color="auto" w:fill="auto"/>
            <w:noWrap/>
            <w:vAlign w:val="center"/>
            <w:hideMark/>
          </w:tcPr>
          <w:p w14:paraId="63F242D6"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FFAFD2F"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ACFE511" w14:textId="77777777" w:rsidR="00497F24" w:rsidRPr="002A00C3" w:rsidRDefault="00497F24" w:rsidP="00497F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9393B8" w14:textId="77777777" w:rsidR="00497F24" w:rsidRPr="002A00C3" w:rsidRDefault="00497F24" w:rsidP="00497F24">
            <w:pPr>
              <w:spacing w:after="0" w:line="240" w:lineRule="auto"/>
              <w:rPr>
                <w:rFonts w:ascii="Calibri" w:eastAsia="Times New Roman" w:hAnsi="Calibri" w:cs="Times New Roman"/>
                <w:color w:val="000000"/>
                <w:sz w:val="16"/>
                <w:szCs w:val="16"/>
                <w:lang w:val="en-GB" w:eastAsia="en-GB"/>
              </w:rPr>
            </w:pPr>
          </w:p>
        </w:tc>
        <w:tc>
          <w:tcPr>
            <w:tcW w:w="1474" w:type="dxa"/>
            <w:tcBorders>
              <w:top w:val="single" w:sz="8" w:space="0" w:color="auto"/>
              <w:left w:val="nil"/>
              <w:bottom w:val="double" w:sz="6" w:space="0" w:color="auto"/>
              <w:right w:val="double" w:sz="6" w:space="0" w:color="000000"/>
            </w:tcBorders>
            <w:shd w:val="clear" w:color="auto" w:fill="auto"/>
            <w:vAlign w:val="center"/>
            <w:hideMark/>
          </w:tcPr>
          <w:p w14:paraId="3C96CBD1" w14:textId="77777777" w:rsidR="00497F24" w:rsidRPr="002A00C3" w:rsidRDefault="00497F24" w:rsidP="00497F24">
            <w:pPr>
              <w:spacing w:after="0" w:line="240" w:lineRule="auto"/>
              <w:jc w:val="center"/>
              <w:rPr>
                <w:rFonts w:ascii="Calibri" w:eastAsia="Times New Roman" w:hAnsi="Calibri" w:cs="Times New Roman"/>
                <w:b/>
                <w:bCs/>
                <w:color w:val="000000"/>
                <w:sz w:val="16"/>
                <w:szCs w:val="16"/>
                <w:lang w:val="en-GB" w:eastAsia="en-GB"/>
              </w:rPr>
            </w:pPr>
          </w:p>
        </w:tc>
      </w:tr>
    </w:tbl>
    <w:p w14:paraId="48EC548F" w14:textId="77777777" w:rsidR="00481298" w:rsidRDefault="00481298" w:rsidP="00481298">
      <w:pPr>
        <w:spacing w:after="0"/>
        <w:rPr>
          <w:lang w:val="en-GB"/>
        </w:rPr>
      </w:pPr>
    </w:p>
    <w:p w14:paraId="05473246" w14:textId="750F002E" w:rsidR="00CA42FD" w:rsidRDefault="00CA42FD" w:rsidP="00497F24">
      <w:pPr>
        <w:spacing w:after="0"/>
        <w:rPr>
          <w:rFonts w:ascii="Verdana" w:eastAsia="Times New Roman" w:hAnsi="Verdana" w:cs="Arial"/>
          <w:b/>
          <w:color w:val="002060"/>
          <w:sz w:val="24"/>
          <w:szCs w:val="36"/>
          <w:lang w:val="en-GB"/>
        </w:rPr>
      </w:pPr>
    </w:p>
    <w:p w14:paraId="67B14889" w14:textId="082DB2B5" w:rsidR="00481298" w:rsidRDefault="00481298" w:rsidP="00497F24">
      <w:pPr>
        <w:spacing w:after="120" w:line="240" w:lineRule="auto"/>
        <w:ind w:right="28"/>
        <w:rPr>
          <w:rFonts w:ascii="Verdana" w:eastAsia="Times New Roman" w:hAnsi="Verdana" w:cs="Arial"/>
          <w:b/>
          <w:color w:val="002060"/>
          <w:sz w:val="28"/>
          <w:szCs w:val="36"/>
          <w:lang w:val="en-GB"/>
        </w:rPr>
      </w:pPr>
    </w:p>
    <w:sectPr w:rsidR="00481298"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2BF8" w14:textId="77777777" w:rsidR="00447434" w:rsidRDefault="00447434">
      <w:pPr>
        <w:spacing w:after="0" w:line="240" w:lineRule="auto"/>
      </w:pPr>
      <w:r>
        <w:separator/>
      </w:r>
    </w:p>
  </w:endnote>
  <w:endnote w:type="continuationSeparator" w:id="0">
    <w:p w14:paraId="560584C6" w14:textId="77777777" w:rsidR="00447434" w:rsidRDefault="0044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77E5" w14:textId="77777777" w:rsidR="00447434" w:rsidRDefault="00447434">
      <w:pPr>
        <w:spacing w:after="0" w:line="240" w:lineRule="auto"/>
      </w:pPr>
      <w:r>
        <w:separator/>
      </w:r>
    </w:p>
  </w:footnote>
  <w:footnote w:type="continuationSeparator" w:id="0">
    <w:p w14:paraId="4BFA9B5F" w14:textId="77777777" w:rsidR="00447434" w:rsidRDefault="00447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925DA"/>
    <w:rsid w:val="000C7F9E"/>
    <w:rsid w:val="001B4595"/>
    <w:rsid w:val="002F66E4"/>
    <w:rsid w:val="00430F0B"/>
    <w:rsid w:val="00447434"/>
    <w:rsid w:val="0047200F"/>
    <w:rsid w:val="00481298"/>
    <w:rsid w:val="0049620A"/>
    <w:rsid w:val="00497F24"/>
    <w:rsid w:val="004C60E5"/>
    <w:rsid w:val="005B7838"/>
    <w:rsid w:val="00672D01"/>
    <w:rsid w:val="007F53C3"/>
    <w:rsid w:val="008636A7"/>
    <w:rsid w:val="00864AFE"/>
    <w:rsid w:val="008C6E35"/>
    <w:rsid w:val="00924432"/>
    <w:rsid w:val="00B92A7A"/>
    <w:rsid w:val="00CA42FD"/>
    <w:rsid w:val="00CE4694"/>
    <w:rsid w:val="00CE52D5"/>
    <w:rsid w:val="00D11E83"/>
    <w:rsid w:val="00D16318"/>
    <w:rsid w:val="00D55D95"/>
    <w:rsid w:val="00D84ED8"/>
    <w:rsid w:val="00DA0216"/>
    <w:rsid w:val="00E60CEB"/>
    <w:rsid w:val="00E96C05"/>
    <w:rsid w:val="00EA3270"/>
    <w:rsid w:val="00EA5306"/>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2186</Characters>
  <Application>Microsoft Office Word</Application>
  <DocSecurity>0</DocSecurity>
  <Lines>218</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Joanna Rumianowska</cp:lastModifiedBy>
  <cp:revision>4</cp:revision>
  <cp:lastPrinted>2023-06-01T12:47:00Z</cp:lastPrinted>
  <dcterms:created xsi:type="dcterms:W3CDTF">2024-01-18T11:05:00Z</dcterms:created>
  <dcterms:modified xsi:type="dcterms:W3CDTF">2024-01-18T11:11:00Z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GrammarlyDocumentId">
    <vt:lpwstr>5fc1974f66ff62534555b33c27ec2c496e4550e4d514b71d0de070d48e0c6a2d</vt:lpwstr>
  </property>
</Properties>
</file>